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3C" w:rsidRDefault="002B193C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C7B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163">
        <w:rPr>
          <w:rFonts w:ascii="Times New Roman" w:hAnsi="Times New Roman" w:cs="Times New Roman"/>
          <w:b/>
          <w:sz w:val="24"/>
          <w:szCs w:val="24"/>
        </w:rPr>
        <w:t>TABELA EMENDAS IMPOSITIVAS</w:t>
      </w:r>
      <w:r w:rsidR="00343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26B">
        <w:rPr>
          <w:rFonts w:ascii="Times New Roman" w:hAnsi="Times New Roman" w:cs="Times New Roman"/>
          <w:b/>
          <w:sz w:val="24"/>
          <w:szCs w:val="24"/>
        </w:rPr>
        <w:t xml:space="preserve">INDIVIDUAIS </w:t>
      </w:r>
      <w:r w:rsidR="002B193C">
        <w:rPr>
          <w:rFonts w:ascii="Times New Roman" w:hAnsi="Times New Roman" w:cs="Times New Roman"/>
          <w:b/>
          <w:sz w:val="24"/>
          <w:szCs w:val="24"/>
        </w:rPr>
        <w:t>–</w:t>
      </w:r>
      <w:r w:rsidR="00C66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93C">
        <w:rPr>
          <w:rFonts w:ascii="Times New Roman" w:hAnsi="Times New Roman" w:cs="Times New Roman"/>
          <w:b/>
          <w:sz w:val="24"/>
          <w:szCs w:val="24"/>
        </w:rPr>
        <w:t>RUI</w:t>
      </w:r>
    </w:p>
    <w:p w:rsidR="002B193C" w:rsidRPr="00D94163" w:rsidRDefault="002B193C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62"/>
        <w:gridCol w:w="3402"/>
        <w:gridCol w:w="2977"/>
        <w:gridCol w:w="1985"/>
      </w:tblGrid>
      <w:tr w:rsidR="009F1C7B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ENTIDADES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PROJETOS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7B" w:rsidRPr="00345466" w:rsidRDefault="009F1C7B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772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1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BE7DC2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</w:t>
            </w:r>
            <w:r w:rsidR="002B193C">
              <w:rPr>
                <w:rFonts w:ascii="Times New Roman" w:hAnsi="Times New Roman" w:cs="Times New Roman"/>
                <w:sz w:val="24"/>
                <w:szCs w:val="24"/>
              </w:rPr>
              <w:t>AGRICULTURA</w:t>
            </w:r>
          </w:p>
          <w:p w:rsidR="00D84BDA" w:rsidRPr="00345466" w:rsidRDefault="00D84BDA" w:rsidP="00C662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2B193C" w:rsidRDefault="002B193C" w:rsidP="002B1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Aquisição de 01 </w:t>
            </w:r>
            <w:r w:rsidRPr="002B193C">
              <w:rPr>
                <w:rFonts w:ascii="Times New Roman" w:hAnsi="Times New Roman" w:cs="Times New Roman"/>
                <w:sz w:val="24"/>
                <w:szCs w:val="24"/>
              </w:rPr>
              <w:t>semeadoura de inverno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r w:rsidRPr="002B19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B193C">
              <w:rPr>
                <w:rFonts w:ascii="Times New Roman" w:hAnsi="Times New Roman" w:cs="Times New Roman"/>
              </w:rPr>
              <w:t>Associação de Produtores Rurais</w:t>
            </w:r>
            <w:r w:rsidR="00E071E2">
              <w:rPr>
                <w:rFonts w:ascii="Times New Roman" w:hAnsi="Times New Roman" w:cs="Times New Roman"/>
              </w:rPr>
              <w:t xml:space="preserve"> da Linha </w:t>
            </w:r>
            <w:proofErr w:type="spellStart"/>
            <w:r w:rsidR="00E071E2">
              <w:rPr>
                <w:rFonts w:ascii="Times New Roman" w:hAnsi="Times New Roman" w:cs="Times New Roman"/>
              </w:rPr>
              <w:t>Pocinmhos</w:t>
            </w:r>
            <w:proofErr w:type="spellEnd"/>
          </w:p>
          <w:p w:rsidR="002B193C" w:rsidRPr="00DE5E42" w:rsidRDefault="002B193C" w:rsidP="002B1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1514C" w:rsidRDefault="0031514C" w:rsidP="00C8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343517">
              <w:rPr>
                <w:rFonts w:ascii="Times New Roman" w:hAnsi="Times New Roman" w:cs="Times New Roman"/>
                <w:sz w:val="24"/>
                <w:szCs w:val="24"/>
              </w:rPr>
              <w:t xml:space="preserve"> 135.000,00</w:t>
            </w:r>
          </w:p>
        </w:tc>
      </w:tr>
      <w:tr w:rsidR="00BE7DC2" w:rsidRPr="00345466" w:rsidTr="0048691C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E071E2" w:rsidP="00E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Default="00343517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SECRETARIA MUNICIPAL DE </w:t>
            </w:r>
            <w:r w:rsidR="002B193C">
              <w:rPr>
                <w:rFonts w:ascii="Times New Roman" w:hAnsi="Times New Roman" w:cs="Times New Roman"/>
                <w:sz w:val="24"/>
                <w:szCs w:val="24"/>
              </w:rPr>
              <w:t>SÁUDE</w:t>
            </w:r>
          </w:p>
          <w:p w:rsidR="00BE7DC2" w:rsidRPr="00CC35A9" w:rsidRDefault="00BE7DC2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DE5E42" w:rsidRDefault="002B193C" w:rsidP="00C66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Exames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DE5E42" w:rsidP="00E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B193C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  <w:r w:rsidR="00E071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193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E7DC2" w:rsidRPr="00345466" w:rsidTr="003435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CC35A9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BE7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C2" w:rsidRPr="00345466" w:rsidRDefault="00BE7DC2" w:rsidP="00E0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 270.</w:t>
            </w:r>
            <w:r w:rsidR="00E071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9F1C7B" w:rsidRPr="00345466" w:rsidRDefault="009F1C7B" w:rsidP="009F1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1C7B" w:rsidRPr="00345466" w:rsidRDefault="009F1C7B" w:rsidP="009F1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C7B" w:rsidRPr="00345466" w:rsidRDefault="009F1C7B" w:rsidP="009F1C7B">
      <w:pPr>
        <w:rPr>
          <w:rFonts w:ascii="Times New Roman" w:hAnsi="Times New Roman" w:cs="Times New Roman"/>
          <w:sz w:val="24"/>
          <w:szCs w:val="24"/>
        </w:rPr>
      </w:pPr>
    </w:p>
    <w:p w:rsidR="009F1C7B" w:rsidRDefault="009F1C7B" w:rsidP="009F1C7B"/>
    <w:p w:rsidR="009F1C7B" w:rsidRDefault="009F1C7B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9F1C7B"/>
    <w:p w:rsidR="00CA7604" w:rsidRDefault="00CA7604" w:rsidP="00CA7604"/>
    <w:p w:rsidR="00CA7604" w:rsidRDefault="00CA7604" w:rsidP="009F1C7B"/>
    <w:p w:rsidR="009F1C7B" w:rsidRDefault="009F1C7B" w:rsidP="009F1C7B"/>
    <w:p w:rsidR="00EA429E" w:rsidRDefault="00EA429E"/>
    <w:sectPr w:rsidR="00EA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7B"/>
    <w:rsid w:val="001D73EF"/>
    <w:rsid w:val="002B193C"/>
    <w:rsid w:val="0031514C"/>
    <w:rsid w:val="00343517"/>
    <w:rsid w:val="0048691C"/>
    <w:rsid w:val="00497054"/>
    <w:rsid w:val="005E71E3"/>
    <w:rsid w:val="005F3109"/>
    <w:rsid w:val="00627F93"/>
    <w:rsid w:val="00640452"/>
    <w:rsid w:val="00676814"/>
    <w:rsid w:val="006D496E"/>
    <w:rsid w:val="007C1307"/>
    <w:rsid w:val="00977FCD"/>
    <w:rsid w:val="009D17BD"/>
    <w:rsid w:val="009D5E2F"/>
    <w:rsid w:val="009F1C7B"/>
    <w:rsid w:val="00A02DAD"/>
    <w:rsid w:val="00A74F9E"/>
    <w:rsid w:val="00B07E17"/>
    <w:rsid w:val="00B4514A"/>
    <w:rsid w:val="00BC6704"/>
    <w:rsid w:val="00BE5277"/>
    <w:rsid w:val="00BE7DC2"/>
    <w:rsid w:val="00C574B8"/>
    <w:rsid w:val="00C6626B"/>
    <w:rsid w:val="00C67066"/>
    <w:rsid w:val="00C82493"/>
    <w:rsid w:val="00CA7604"/>
    <w:rsid w:val="00CB2C48"/>
    <w:rsid w:val="00D4722D"/>
    <w:rsid w:val="00D84BDA"/>
    <w:rsid w:val="00DE5E42"/>
    <w:rsid w:val="00E071E2"/>
    <w:rsid w:val="00E81724"/>
    <w:rsid w:val="00EA429E"/>
    <w:rsid w:val="00EA6B0F"/>
    <w:rsid w:val="00EE24EE"/>
    <w:rsid w:val="00F520A0"/>
    <w:rsid w:val="00F83765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8314"/>
  <w15:chartTrackingRefBased/>
  <w15:docId w15:val="{BE975224-B4BD-463A-9732-6F80032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1E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B19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Aparecida Demetrio</dc:creator>
  <cp:keywords/>
  <dc:description/>
  <cp:lastModifiedBy>Ana Carla Wolff Lopes</cp:lastModifiedBy>
  <cp:revision>4</cp:revision>
  <cp:lastPrinted>2022-10-19T16:33:00Z</cp:lastPrinted>
  <dcterms:created xsi:type="dcterms:W3CDTF">2022-10-21T20:52:00Z</dcterms:created>
  <dcterms:modified xsi:type="dcterms:W3CDTF">2022-11-07T20:33:00Z</dcterms:modified>
</cp:coreProperties>
</file>